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ACE" w:rsidRDefault="007C2E45" w:rsidP="007C2E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E45">
        <w:rPr>
          <w:rFonts w:ascii="Times New Roman" w:hAnsi="Times New Roman" w:cs="Times New Roman"/>
          <w:b/>
          <w:sz w:val="24"/>
          <w:szCs w:val="24"/>
        </w:rPr>
        <w:t>МУНИЦИПАЛЬНОЕ  БЮДЖЕТНОЕ  ДОШКОЛЬНОЕ  ОБРАЗОВАТЕЛЬНОЕ  УЧРЕЖДЕНИЕ  ДЕТСКИЙ  САД  №  49</w:t>
      </w:r>
    </w:p>
    <w:p w:rsidR="007C2E45" w:rsidRDefault="007C2E45" w:rsidP="007C2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7C7D" w:rsidRPr="00BC7C7D" w:rsidRDefault="00BC7C7D" w:rsidP="00BC7C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C7D">
        <w:rPr>
          <w:rFonts w:ascii="Times New Roman" w:hAnsi="Times New Roman" w:cs="Times New Roman"/>
          <w:b/>
          <w:sz w:val="24"/>
          <w:szCs w:val="24"/>
        </w:rPr>
        <w:t>«Развитие грамматического строя речи дошкольников в различных формах и видах деятельности через использование эффективных образовательных технологий»</w:t>
      </w:r>
    </w:p>
    <w:p w:rsidR="00475F9E" w:rsidRDefault="00475F9E" w:rsidP="007C2E4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2E45" w:rsidRDefault="007C2E45" w:rsidP="007C2E4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2E45" w:rsidRDefault="007C2E45" w:rsidP="007C2E4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5F9E" w:rsidRDefault="00475F9E" w:rsidP="007C2E4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5F9E" w:rsidRDefault="00475F9E" w:rsidP="007C2E4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5F9E" w:rsidRDefault="00475F9E" w:rsidP="007C2E4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5F9E" w:rsidRDefault="00475F9E" w:rsidP="007C2E4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5196" w:rsidRDefault="00915196" w:rsidP="007C2E4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2E45" w:rsidRDefault="004C7113" w:rsidP="007C2E4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Автор</w:t>
      </w:r>
      <w:r w:rsidR="00BC7C7D">
        <w:rPr>
          <w:rFonts w:ascii="Times New Roman" w:hAnsi="Times New Roman" w:cs="Times New Roman"/>
          <w:b/>
          <w:sz w:val="26"/>
          <w:szCs w:val="26"/>
        </w:rPr>
        <w:t>ы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tbl>
      <w:tblPr>
        <w:tblStyle w:val="a3"/>
        <w:tblW w:w="0" w:type="auto"/>
        <w:tblInd w:w="3085" w:type="dxa"/>
        <w:tblLook w:val="04A0"/>
      </w:tblPr>
      <w:tblGrid>
        <w:gridCol w:w="6237"/>
      </w:tblGrid>
      <w:tr w:rsidR="007C2E45" w:rsidTr="00BC7C7D">
        <w:trPr>
          <w:trHeight w:val="166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BC7C7D" w:rsidRDefault="00BC7C7D" w:rsidP="00BC7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Терехова Виктория Львовна</w:t>
            </w:r>
            <w:r w:rsidR="007E0A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:rsidR="007C2E45" w:rsidRPr="007C2E45" w:rsidRDefault="00BC7C7D" w:rsidP="00BC7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Корнейчук Алёна Павловна, учитель - логопед</w:t>
            </w:r>
            <w:r w:rsidR="007C2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C2E45" w:rsidRDefault="007C2E45" w:rsidP="007C2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F9E" w:rsidRDefault="00475F9E" w:rsidP="007C2E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75F9E" w:rsidRDefault="00475F9E" w:rsidP="007C2E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75F9E" w:rsidRDefault="00475F9E" w:rsidP="007C2E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овров,</w:t>
      </w:r>
    </w:p>
    <w:p w:rsidR="00475F9E" w:rsidRDefault="00475F9E" w:rsidP="007C2E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 w:rsidR="007E0A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год.</w:t>
      </w:r>
    </w:p>
    <w:p w:rsidR="007C2E45" w:rsidRDefault="00475F9E" w:rsidP="00475F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</w:t>
      </w:r>
      <w:r w:rsidR="007C2E45" w:rsidRPr="007C2E45">
        <w:rPr>
          <w:rFonts w:ascii="Times New Roman" w:hAnsi="Times New Roman" w:cs="Times New Roman"/>
          <w:b/>
          <w:sz w:val="24"/>
          <w:szCs w:val="24"/>
        </w:rPr>
        <w:t>Содержание опыта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6"/>
        <w:gridCol w:w="2375"/>
      </w:tblGrid>
      <w:tr w:rsidR="000905A4" w:rsidTr="00102798">
        <w:trPr>
          <w:trHeight w:val="552"/>
        </w:trPr>
        <w:tc>
          <w:tcPr>
            <w:tcW w:w="7196" w:type="dxa"/>
            <w:vAlign w:val="center"/>
          </w:tcPr>
          <w:p w:rsidR="00DD68F5" w:rsidRDefault="00DD68F5" w:rsidP="00DD68F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5A4" w:rsidRPr="000905A4" w:rsidRDefault="000905A4" w:rsidP="00DD68F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905A4">
              <w:rPr>
                <w:rFonts w:ascii="Times New Roman" w:hAnsi="Times New Roman" w:cs="Times New Roman"/>
                <w:sz w:val="24"/>
                <w:szCs w:val="24"/>
              </w:rPr>
              <w:t>Условия возникновения</w:t>
            </w:r>
            <w:r w:rsidR="00DD68F5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………………………………………..</w:t>
            </w:r>
          </w:p>
          <w:p w:rsidR="000905A4" w:rsidRPr="000905A4" w:rsidRDefault="000905A4" w:rsidP="00DD68F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:rsidR="000905A4" w:rsidRDefault="00915196" w:rsidP="00DD6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905A4" w:rsidTr="00102798">
        <w:trPr>
          <w:trHeight w:val="552"/>
        </w:trPr>
        <w:tc>
          <w:tcPr>
            <w:tcW w:w="7196" w:type="dxa"/>
            <w:vAlign w:val="center"/>
          </w:tcPr>
          <w:p w:rsidR="00DD68F5" w:rsidRDefault="00DD68F5" w:rsidP="00DD68F5">
            <w:pPr>
              <w:pStyle w:val="aa"/>
              <w:rPr>
                <w:rFonts w:ascii="Times New Roman" w:hAnsi="Times New Roman" w:cs="Times New Roman"/>
              </w:rPr>
            </w:pPr>
          </w:p>
          <w:p w:rsidR="000905A4" w:rsidRPr="000905A4" w:rsidRDefault="000905A4" w:rsidP="00DD68F5">
            <w:pPr>
              <w:pStyle w:val="aa"/>
              <w:rPr>
                <w:rFonts w:ascii="Times New Roman" w:hAnsi="Times New Roman" w:cs="Times New Roman"/>
              </w:rPr>
            </w:pPr>
            <w:r w:rsidRPr="000905A4">
              <w:rPr>
                <w:rFonts w:ascii="Times New Roman" w:hAnsi="Times New Roman" w:cs="Times New Roman"/>
              </w:rPr>
              <w:t>Актуальность и перспективность опыта</w:t>
            </w:r>
            <w:r w:rsidR="00DD68F5">
              <w:rPr>
                <w:rFonts w:ascii="Times New Roman" w:hAnsi="Times New Roman" w:cs="Times New Roman"/>
              </w:rPr>
              <w:t xml:space="preserve"> ……………………………</w:t>
            </w:r>
          </w:p>
          <w:p w:rsidR="000905A4" w:rsidRDefault="000905A4" w:rsidP="00DD68F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E46" w:rsidRPr="000905A4" w:rsidRDefault="00951E46" w:rsidP="00DD68F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значимость………………………………………</w:t>
            </w:r>
          </w:p>
        </w:tc>
        <w:tc>
          <w:tcPr>
            <w:tcW w:w="2375" w:type="dxa"/>
            <w:vAlign w:val="center"/>
          </w:tcPr>
          <w:p w:rsidR="000905A4" w:rsidRDefault="000905A4" w:rsidP="00DD6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E46" w:rsidRDefault="00915196" w:rsidP="00DD6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951E46" w:rsidRDefault="00951E46" w:rsidP="00951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E46" w:rsidRDefault="00915196" w:rsidP="00DD6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905A4" w:rsidTr="00102798">
        <w:trPr>
          <w:trHeight w:val="552"/>
        </w:trPr>
        <w:tc>
          <w:tcPr>
            <w:tcW w:w="7196" w:type="dxa"/>
            <w:vAlign w:val="center"/>
          </w:tcPr>
          <w:p w:rsidR="000905A4" w:rsidRDefault="000905A4" w:rsidP="00DD68F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905A4">
              <w:rPr>
                <w:rFonts w:ascii="Times New Roman" w:hAnsi="Times New Roman" w:cs="Times New Roman"/>
                <w:sz w:val="24"/>
                <w:szCs w:val="24"/>
              </w:rPr>
              <w:t>Ведущая педагогическая идея</w:t>
            </w:r>
            <w:r w:rsidR="00DD68F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</w:t>
            </w:r>
          </w:p>
          <w:p w:rsidR="00951E46" w:rsidRDefault="00951E46" w:rsidP="00DD68F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E46" w:rsidRPr="000905A4" w:rsidRDefault="00951E46" w:rsidP="00DD68F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база опыта……………………………………...</w:t>
            </w:r>
          </w:p>
        </w:tc>
        <w:tc>
          <w:tcPr>
            <w:tcW w:w="2375" w:type="dxa"/>
            <w:vAlign w:val="center"/>
          </w:tcPr>
          <w:p w:rsidR="000905A4" w:rsidRDefault="000905A4" w:rsidP="00DD6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E46" w:rsidRDefault="00915196" w:rsidP="00DD6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951E46" w:rsidRDefault="00951E46" w:rsidP="00DD6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E46" w:rsidRDefault="00915196" w:rsidP="00DD6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951E46" w:rsidRDefault="00951E46" w:rsidP="00DD6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05A4" w:rsidTr="00102798">
        <w:trPr>
          <w:trHeight w:val="552"/>
        </w:trPr>
        <w:tc>
          <w:tcPr>
            <w:tcW w:w="7196" w:type="dxa"/>
            <w:vAlign w:val="center"/>
          </w:tcPr>
          <w:p w:rsidR="000905A4" w:rsidRPr="000905A4" w:rsidRDefault="000905A4" w:rsidP="00DD68F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905A4">
              <w:rPr>
                <w:rFonts w:ascii="Times New Roman" w:hAnsi="Times New Roman" w:cs="Times New Roman"/>
                <w:sz w:val="24"/>
                <w:szCs w:val="24"/>
              </w:rPr>
              <w:t>Технология опыта</w:t>
            </w:r>
            <w:r w:rsidR="00DD68F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……………………………………………….</w:t>
            </w:r>
          </w:p>
        </w:tc>
        <w:tc>
          <w:tcPr>
            <w:tcW w:w="2375" w:type="dxa"/>
            <w:vAlign w:val="center"/>
          </w:tcPr>
          <w:p w:rsidR="000905A4" w:rsidRPr="00915196" w:rsidRDefault="0047364F" w:rsidP="00915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</w:t>
            </w:r>
            <w:r w:rsidR="00915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BC7C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</w:t>
            </w:r>
            <w:r w:rsidR="00BC7C7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905A4" w:rsidTr="00102798">
        <w:trPr>
          <w:trHeight w:val="552"/>
        </w:trPr>
        <w:tc>
          <w:tcPr>
            <w:tcW w:w="7196" w:type="dxa"/>
            <w:vAlign w:val="center"/>
          </w:tcPr>
          <w:p w:rsidR="000905A4" w:rsidRPr="000905A4" w:rsidRDefault="000905A4" w:rsidP="00DD68F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905A4">
              <w:rPr>
                <w:rFonts w:ascii="Times New Roman" w:hAnsi="Times New Roman" w:cs="Times New Roman"/>
                <w:sz w:val="24"/>
                <w:szCs w:val="24"/>
              </w:rPr>
              <w:t>Результативность</w:t>
            </w:r>
            <w:r w:rsidR="00DD68F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………………………………………………..</w:t>
            </w:r>
          </w:p>
        </w:tc>
        <w:tc>
          <w:tcPr>
            <w:tcW w:w="2375" w:type="dxa"/>
            <w:vAlign w:val="center"/>
          </w:tcPr>
          <w:p w:rsidR="000905A4" w:rsidRDefault="00BC7C7D" w:rsidP="00DD6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0905A4" w:rsidRPr="00B305EC" w:rsidRDefault="0047364F" w:rsidP="0047364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305EC">
        <w:rPr>
          <w:rFonts w:ascii="Times New Roman" w:hAnsi="Times New Roman" w:cs="Times New Roman"/>
          <w:sz w:val="24"/>
          <w:szCs w:val="24"/>
        </w:rPr>
        <w:t xml:space="preserve">            Приложения………………………..............................................</w:t>
      </w:r>
      <w:r w:rsidR="00BC7C7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C7C7D" w:rsidRPr="00BC7C7D">
        <w:rPr>
          <w:rFonts w:ascii="Times New Roman" w:hAnsi="Times New Roman" w:cs="Times New Roman"/>
          <w:b/>
          <w:sz w:val="24"/>
          <w:szCs w:val="24"/>
        </w:rPr>
        <w:t>5</w:t>
      </w:r>
    </w:p>
    <w:bookmarkEnd w:id="0"/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E46" w:rsidRDefault="00951E46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E46" w:rsidRDefault="00951E46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E46" w:rsidRDefault="00951E46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E46" w:rsidRDefault="00951E46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E46" w:rsidRDefault="00951E46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E46" w:rsidRDefault="00951E46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E46" w:rsidRDefault="00951E46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E46" w:rsidRDefault="00951E46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E46" w:rsidRDefault="00951E46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AF7" w:rsidRDefault="003E5AF7" w:rsidP="003E5AF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364F" w:rsidRDefault="0047364F" w:rsidP="0047364F">
      <w:pPr>
        <w:pStyle w:val="a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7755" w:rsidRDefault="00A94B92" w:rsidP="007E0A8E">
      <w:pPr>
        <w:pStyle w:val="aa"/>
        <w:numPr>
          <w:ilvl w:val="0"/>
          <w:numId w:val="32"/>
        </w:numPr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64F">
        <w:rPr>
          <w:rFonts w:ascii="Times New Roman" w:hAnsi="Times New Roman" w:cs="Times New Roman"/>
          <w:b/>
          <w:sz w:val="24"/>
          <w:szCs w:val="24"/>
        </w:rPr>
        <w:t>Условия возникновения</w:t>
      </w:r>
    </w:p>
    <w:p w:rsidR="007E0A8E" w:rsidRDefault="007E0A8E" w:rsidP="007E0A8E">
      <w:pPr>
        <w:pStyle w:val="aa"/>
        <w:spacing w:after="0" w:line="240" w:lineRule="auto"/>
        <w:ind w:left="851"/>
        <w:rPr>
          <w:rFonts w:ascii="Times New Roman" w:hAnsi="Times New Roman" w:cs="Times New Roman"/>
          <w:b/>
          <w:sz w:val="24"/>
          <w:szCs w:val="24"/>
        </w:rPr>
      </w:pPr>
    </w:p>
    <w:p w:rsidR="00BC7C7D" w:rsidRPr="00BC7C7D" w:rsidRDefault="00BC7C7D" w:rsidP="00BC7C7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C7D">
        <w:rPr>
          <w:rFonts w:ascii="Times New Roman" w:hAnsi="Times New Roman" w:cs="Times New Roman"/>
          <w:sz w:val="24"/>
          <w:szCs w:val="24"/>
        </w:rPr>
        <w:t>Возникновению опыта способствовали: результаты диагностики дошкольников (в рамках тематического контроля) по основным компонентам речевой системы и  проблемы усвоения детьми лексики и грамматики в рамках основной образовательной программы. От 30 до 50% детей групп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направленности</w:t>
      </w:r>
      <w:r w:rsidRPr="00BC7C7D">
        <w:rPr>
          <w:rFonts w:ascii="Times New Roman" w:hAnsi="Times New Roman" w:cs="Times New Roman"/>
          <w:sz w:val="24"/>
          <w:szCs w:val="24"/>
        </w:rPr>
        <w:t xml:space="preserve"> и 100% детей групп компенсирующей направленности испытывают затруднения в практическом применении грамматических (морфологических) правил изменения слов, в составлении предложений. </w:t>
      </w:r>
    </w:p>
    <w:p w:rsidR="00A90C6D" w:rsidRPr="00A90C6D" w:rsidRDefault="00A90C6D" w:rsidP="007E0A8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D62D6" w:rsidRDefault="000D62D6" w:rsidP="007E0A8E">
      <w:pPr>
        <w:pStyle w:val="aa"/>
        <w:numPr>
          <w:ilvl w:val="0"/>
          <w:numId w:val="32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</w:rPr>
      </w:pPr>
      <w:r w:rsidRPr="000D62D6">
        <w:rPr>
          <w:rFonts w:ascii="Times New Roman" w:hAnsi="Times New Roman" w:cs="Times New Roman"/>
          <w:b/>
        </w:rPr>
        <w:t>Актуальность и перспективность опы</w:t>
      </w:r>
      <w:r>
        <w:rPr>
          <w:rFonts w:ascii="Times New Roman" w:hAnsi="Times New Roman" w:cs="Times New Roman"/>
          <w:b/>
        </w:rPr>
        <w:t>та</w:t>
      </w:r>
    </w:p>
    <w:p w:rsidR="007E0A8E" w:rsidRDefault="007E0A8E" w:rsidP="007E0A8E">
      <w:pPr>
        <w:pStyle w:val="aa"/>
        <w:spacing w:after="0" w:line="240" w:lineRule="auto"/>
        <w:ind w:left="567"/>
        <w:rPr>
          <w:rFonts w:ascii="Times New Roman" w:hAnsi="Times New Roman" w:cs="Times New Roman"/>
          <w:b/>
        </w:rPr>
      </w:pPr>
    </w:p>
    <w:p w:rsidR="00BC7C7D" w:rsidRPr="00BC7C7D" w:rsidRDefault="00BC7C7D" w:rsidP="00BC7C7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C7D">
        <w:rPr>
          <w:rFonts w:ascii="Times New Roman" w:hAnsi="Times New Roman" w:cs="Times New Roman"/>
          <w:sz w:val="24"/>
          <w:szCs w:val="24"/>
        </w:rPr>
        <w:t>В последнее время увеличилось количество дошкольников с различными нарушениями и сопутствующими отклонениями в психическом развитии. В дальнейшем это сказывается на успеваемости в школе, когда дети слабо владеют приёмами словоизменения, словообразования, не могут грамматически правильно сочетать слова в предложении и т.д. Полноценное развитие личности ребёнка невозможно без формирования важного компонента языковой системы – грамматического строя речи</w:t>
      </w:r>
      <w:r w:rsidRPr="00BC7C7D">
        <w:rPr>
          <w:rFonts w:ascii="Times New Roman" w:hAnsi="Times New Roman" w:cs="Times New Roman"/>
          <w:b/>
          <w:sz w:val="24"/>
          <w:szCs w:val="24"/>
        </w:rPr>
        <w:t>.</w:t>
      </w:r>
      <w:r w:rsidRPr="00BC7C7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90C6D" w:rsidRPr="006E7162" w:rsidRDefault="00A90C6D" w:rsidP="0047364F">
      <w:pPr>
        <w:pStyle w:val="aa"/>
        <w:numPr>
          <w:ilvl w:val="0"/>
          <w:numId w:val="32"/>
        </w:numPr>
        <w:spacing w:after="0" w:line="240" w:lineRule="auto"/>
        <w:ind w:left="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90C6D">
        <w:rPr>
          <w:rFonts w:ascii="Times New Roman" w:hAnsi="Times New Roman" w:cs="Times New Roman"/>
          <w:b/>
        </w:rPr>
        <w:t>Практическая значимость</w:t>
      </w:r>
    </w:p>
    <w:p w:rsidR="006E7162" w:rsidRPr="007E0A8E" w:rsidRDefault="006E7162" w:rsidP="006E7162">
      <w:pPr>
        <w:pStyle w:val="aa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:rsidR="00BC7C7D" w:rsidRPr="00BC7C7D" w:rsidRDefault="007E0A8E" w:rsidP="00BC7C7D">
      <w:pPr>
        <w:pStyle w:val="aa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7162">
        <w:rPr>
          <w:rFonts w:ascii="Times New Roman" w:hAnsi="Times New Roman" w:cs="Times New Roman"/>
          <w:sz w:val="24"/>
          <w:szCs w:val="24"/>
        </w:rPr>
        <w:t xml:space="preserve">Данный опыт </w:t>
      </w:r>
      <w:r w:rsidR="006E7162" w:rsidRPr="006E7162">
        <w:rPr>
          <w:rFonts w:ascii="Times New Roman" w:hAnsi="Times New Roman" w:cs="Times New Roman"/>
          <w:sz w:val="24"/>
          <w:szCs w:val="24"/>
        </w:rPr>
        <w:t xml:space="preserve">будет полезен </w:t>
      </w:r>
      <w:r w:rsidR="00BC7C7D">
        <w:rPr>
          <w:rFonts w:ascii="Times New Roman" w:hAnsi="Times New Roman" w:cs="Times New Roman"/>
          <w:sz w:val="24"/>
          <w:szCs w:val="24"/>
        </w:rPr>
        <w:t xml:space="preserve">учителям-логопедам, воспитателям и родителям (законным представителям). </w:t>
      </w:r>
      <w:r w:rsidR="00BC7C7D" w:rsidRPr="00BC7C7D">
        <w:rPr>
          <w:rFonts w:ascii="Times New Roman" w:hAnsi="Times New Roman" w:cs="Times New Roman"/>
          <w:sz w:val="24"/>
          <w:szCs w:val="24"/>
        </w:rPr>
        <w:t>Подготовлен и систематизирован большой практический материал</w:t>
      </w:r>
      <w:r w:rsidR="00BC7C7D">
        <w:rPr>
          <w:rFonts w:ascii="Times New Roman" w:hAnsi="Times New Roman" w:cs="Times New Roman"/>
          <w:sz w:val="24"/>
          <w:szCs w:val="24"/>
        </w:rPr>
        <w:t xml:space="preserve"> по развитию грамматического строя речи в различных формах и видах детской деятельности.</w:t>
      </w:r>
    </w:p>
    <w:p w:rsidR="00430B7B" w:rsidRDefault="00430B7B" w:rsidP="00667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7755" w:rsidRDefault="00EC4B37" w:rsidP="008B2414">
      <w:pPr>
        <w:pStyle w:val="aa"/>
        <w:numPr>
          <w:ilvl w:val="0"/>
          <w:numId w:val="32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Ведущая педагогическая идея</w:t>
      </w:r>
    </w:p>
    <w:p w:rsidR="008B2414" w:rsidRDefault="008B2414" w:rsidP="008B2414">
      <w:pPr>
        <w:pStyle w:val="aa"/>
        <w:spacing w:after="0" w:line="240" w:lineRule="auto"/>
        <w:ind w:left="567"/>
        <w:rPr>
          <w:rFonts w:ascii="Times New Roman" w:hAnsi="Times New Roman" w:cs="Times New Roman"/>
          <w:b/>
        </w:rPr>
      </w:pPr>
    </w:p>
    <w:p w:rsidR="00BC7C7D" w:rsidRPr="00BC7C7D" w:rsidRDefault="00BC7C7D" w:rsidP="00BC7C7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C7D">
        <w:rPr>
          <w:rFonts w:ascii="Times New Roman" w:hAnsi="Times New Roman" w:cs="Times New Roman"/>
          <w:sz w:val="24"/>
          <w:szCs w:val="24"/>
        </w:rPr>
        <w:t>Грамматически правильно оформленная речь, являясь ведущей функцией в развитии мышления и речевого общения, оказывает огромное влияние на личностное развитие ребёнка и его адаптацию в современном обществе. При этом актуальным средством решения этой проблемы являются различные виды деятельности детей (игровая, двигательная,  коммуникативная, конструктивная и т.д.).</w:t>
      </w:r>
    </w:p>
    <w:p w:rsidR="008B2414" w:rsidRPr="00B37755" w:rsidRDefault="008B2414" w:rsidP="00EC4B37">
      <w:pPr>
        <w:pStyle w:val="aa"/>
        <w:spacing w:after="0" w:line="240" w:lineRule="auto"/>
        <w:rPr>
          <w:rFonts w:ascii="Times New Roman" w:hAnsi="Times New Roman" w:cs="Times New Roman"/>
          <w:b/>
        </w:rPr>
      </w:pPr>
    </w:p>
    <w:p w:rsidR="00FC4684" w:rsidRDefault="00EC4B37" w:rsidP="008B2414">
      <w:pPr>
        <w:pStyle w:val="aa"/>
        <w:numPr>
          <w:ilvl w:val="0"/>
          <w:numId w:val="32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Теоретическая база опыта</w:t>
      </w:r>
    </w:p>
    <w:p w:rsidR="008B2414" w:rsidRDefault="008B2414" w:rsidP="008B2414">
      <w:pPr>
        <w:pStyle w:val="aa"/>
        <w:spacing w:after="0"/>
        <w:ind w:left="0" w:firstLine="709"/>
        <w:rPr>
          <w:rFonts w:ascii="Times New Roman" w:hAnsi="Times New Roman" w:cs="Times New Roman"/>
          <w:b/>
        </w:rPr>
      </w:pPr>
    </w:p>
    <w:p w:rsidR="00BC7C7D" w:rsidRPr="00BC7C7D" w:rsidRDefault="00BC7C7D" w:rsidP="00BC7C7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C7C7D">
        <w:rPr>
          <w:rFonts w:ascii="Times New Roman" w:hAnsi="Times New Roman" w:cs="Times New Roman"/>
          <w:sz w:val="24"/>
          <w:szCs w:val="24"/>
        </w:rPr>
        <w:t xml:space="preserve">Проблема формирования и развития грамматического строя речи у детей описана в работе многих авторов: А.Н. Гвоздева, Т.Н. Ушаковой, Д.Б. </w:t>
      </w:r>
      <w:proofErr w:type="spellStart"/>
      <w:r w:rsidRPr="00BC7C7D">
        <w:rPr>
          <w:rFonts w:ascii="Times New Roman" w:hAnsi="Times New Roman" w:cs="Times New Roman"/>
          <w:sz w:val="24"/>
          <w:szCs w:val="24"/>
        </w:rPr>
        <w:t>Эльконина</w:t>
      </w:r>
      <w:proofErr w:type="spellEnd"/>
      <w:r w:rsidRPr="00BC7C7D">
        <w:rPr>
          <w:rFonts w:ascii="Times New Roman" w:hAnsi="Times New Roman" w:cs="Times New Roman"/>
          <w:sz w:val="24"/>
          <w:szCs w:val="24"/>
        </w:rPr>
        <w:t>, Н.С. Жуковой, Р.Е. Левиной, Н.В. Серебряковой, Т.Б. Филичевой, Г.В. Чиркиной и др.</w:t>
      </w:r>
    </w:p>
    <w:p w:rsidR="00F76516" w:rsidRDefault="00EC4B37" w:rsidP="00915196">
      <w:pPr>
        <w:pStyle w:val="aa"/>
        <w:spacing w:after="0"/>
        <w:ind w:left="0"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EF7494">
        <w:rPr>
          <w:rFonts w:ascii="Times New Roman" w:hAnsi="Times New Roman" w:cs="Times New Roman"/>
          <w:b/>
        </w:rPr>
        <w:t>.</w:t>
      </w:r>
      <w:r w:rsidR="00B37755" w:rsidRPr="00EF7494">
        <w:rPr>
          <w:rFonts w:ascii="Times New Roman" w:hAnsi="Times New Roman" w:cs="Times New Roman"/>
          <w:b/>
        </w:rPr>
        <w:t>Технология опыта</w:t>
      </w:r>
    </w:p>
    <w:p w:rsidR="00915196" w:rsidRDefault="00915196" w:rsidP="00915196">
      <w:pPr>
        <w:pStyle w:val="aa"/>
        <w:spacing w:after="0"/>
        <w:ind w:left="0" w:firstLine="709"/>
        <w:jc w:val="center"/>
        <w:rPr>
          <w:rFonts w:ascii="Times New Roman" w:hAnsi="Times New Roman" w:cs="Times New Roman"/>
          <w:b/>
        </w:rPr>
      </w:pPr>
    </w:p>
    <w:p w:rsidR="00BC7C7D" w:rsidRPr="00BC7C7D" w:rsidRDefault="00BC7C7D" w:rsidP="00BC7C7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C7D">
        <w:rPr>
          <w:rFonts w:ascii="Times New Roman" w:hAnsi="Times New Roman" w:cs="Times New Roman"/>
          <w:sz w:val="24"/>
          <w:szCs w:val="24"/>
        </w:rPr>
        <w:t xml:space="preserve">Работа реализуется последовательно. На </w:t>
      </w:r>
      <w:r w:rsidRPr="00BC7C7D">
        <w:rPr>
          <w:rFonts w:ascii="Times New Roman" w:hAnsi="Times New Roman" w:cs="Times New Roman"/>
          <w:b/>
          <w:i/>
          <w:sz w:val="24"/>
          <w:szCs w:val="24"/>
        </w:rPr>
        <w:t>этапе выявления нарушений речи</w:t>
      </w:r>
      <w:r w:rsidRPr="00BC7C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7C7D">
        <w:rPr>
          <w:rFonts w:ascii="Times New Roman" w:hAnsi="Times New Roman" w:cs="Times New Roman"/>
          <w:sz w:val="24"/>
          <w:szCs w:val="24"/>
        </w:rPr>
        <w:t>у детей используется методика обследования лексико-грамматической стороны речи и картинный материал, предложенная Поваляевой  М.А.  (Приложение 1).</w:t>
      </w:r>
    </w:p>
    <w:p w:rsidR="00BC7C7D" w:rsidRPr="00BC7C7D" w:rsidRDefault="00BC7C7D" w:rsidP="00BC7C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C7D">
        <w:rPr>
          <w:rFonts w:ascii="Times New Roman" w:hAnsi="Times New Roman" w:cs="Times New Roman"/>
          <w:sz w:val="24"/>
          <w:szCs w:val="24"/>
        </w:rPr>
        <w:t xml:space="preserve">Проверяется способность детей: </w:t>
      </w:r>
    </w:p>
    <w:p w:rsidR="00BC7C7D" w:rsidRPr="00BC7C7D" w:rsidRDefault="00BC7C7D" w:rsidP="00BC7C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C7D">
        <w:rPr>
          <w:rFonts w:ascii="Times New Roman" w:hAnsi="Times New Roman" w:cs="Times New Roman"/>
          <w:sz w:val="24"/>
          <w:szCs w:val="24"/>
        </w:rPr>
        <w:t xml:space="preserve">- образовывать формы имён существительных  (множественного числа, в косвенных падежах), </w:t>
      </w:r>
    </w:p>
    <w:p w:rsidR="00BC7C7D" w:rsidRPr="00BC7C7D" w:rsidRDefault="00BC7C7D" w:rsidP="00BC7C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C7D">
        <w:rPr>
          <w:rFonts w:ascii="Times New Roman" w:hAnsi="Times New Roman" w:cs="Times New Roman"/>
          <w:sz w:val="24"/>
          <w:szCs w:val="24"/>
        </w:rPr>
        <w:t xml:space="preserve">- согласовывать прилагательные и существительные в единственном и множественном числе, </w:t>
      </w:r>
    </w:p>
    <w:p w:rsidR="00BC7C7D" w:rsidRPr="00BC7C7D" w:rsidRDefault="00BC7C7D" w:rsidP="00BC7C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C7D">
        <w:rPr>
          <w:rFonts w:ascii="Times New Roman" w:hAnsi="Times New Roman" w:cs="Times New Roman"/>
          <w:sz w:val="24"/>
          <w:szCs w:val="24"/>
        </w:rPr>
        <w:t xml:space="preserve">-   согласовывать существительные и числительные, </w:t>
      </w:r>
    </w:p>
    <w:p w:rsidR="00BC7C7D" w:rsidRPr="00BC7C7D" w:rsidRDefault="00BC7C7D" w:rsidP="00BC7C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C7D">
        <w:rPr>
          <w:rFonts w:ascii="Times New Roman" w:hAnsi="Times New Roman" w:cs="Times New Roman"/>
          <w:sz w:val="24"/>
          <w:szCs w:val="24"/>
        </w:rPr>
        <w:t xml:space="preserve">- правильно подбирать простые  и сложные предлоги,  </w:t>
      </w:r>
    </w:p>
    <w:p w:rsidR="00BC7C7D" w:rsidRPr="00BC7C7D" w:rsidRDefault="00BC7C7D" w:rsidP="00BC7C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C7D">
        <w:rPr>
          <w:rFonts w:ascii="Times New Roman" w:hAnsi="Times New Roman" w:cs="Times New Roman"/>
          <w:sz w:val="24"/>
          <w:szCs w:val="24"/>
        </w:rPr>
        <w:t xml:space="preserve">- проверяется умение пользоваться суффиксальным способом словообразования, </w:t>
      </w:r>
    </w:p>
    <w:p w:rsidR="00BC7C7D" w:rsidRPr="00BC7C7D" w:rsidRDefault="00BC7C7D" w:rsidP="00BC7C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C7D">
        <w:rPr>
          <w:rFonts w:ascii="Times New Roman" w:hAnsi="Times New Roman" w:cs="Times New Roman"/>
          <w:sz w:val="24"/>
          <w:szCs w:val="24"/>
        </w:rPr>
        <w:t xml:space="preserve">- образовывать относительные прилагательные, </w:t>
      </w:r>
    </w:p>
    <w:p w:rsidR="00BC7C7D" w:rsidRPr="00BC7C7D" w:rsidRDefault="00BC7C7D" w:rsidP="00BC7C7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C7D">
        <w:rPr>
          <w:rFonts w:ascii="Times New Roman" w:hAnsi="Times New Roman" w:cs="Times New Roman"/>
          <w:sz w:val="24"/>
          <w:szCs w:val="24"/>
        </w:rPr>
        <w:t>- образовывать приставочные глаголы</w:t>
      </w:r>
      <w:r w:rsidRPr="00BC7C7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BC7C7D" w:rsidRPr="00BC7C7D" w:rsidRDefault="00BC7C7D" w:rsidP="00BC7C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C7D">
        <w:rPr>
          <w:rFonts w:ascii="Times New Roman" w:hAnsi="Times New Roman" w:cs="Times New Roman"/>
          <w:sz w:val="24"/>
          <w:szCs w:val="24"/>
        </w:rPr>
        <w:t xml:space="preserve">На </w:t>
      </w:r>
      <w:r w:rsidRPr="00BC7C7D">
        <w:rPr>
          <w:rFonts w:ascii="Times New Roman" w:hAnsi="Times New Roman" w:cs="Times New Roman"/>
          <w:b/>
          <w:i/>
          <w:sz w:val="24"/>
          <w:szCs w:val="24"/>
        </w:rPr>
        <w:t>этапе работы по устранению нарушений лексико-грамматического строя речи</w:t>
      </w:r>
      <w:r w:rsidRPr="00BC7C7D">
        <w:rPr>
          <w:rFonts w:ascii="Times New Roman" w:hAnsi="Times New Roman" w:cs="Times New Roman"/>
          <w:sz w:val="24"/>
          <w:szCs w:val="24"/>
        </w:rPr>
        <w:t xml:space="preserve"> используются словесные, наглядные, игровые и практические методы, учитывающие возрастные особенности детей: беседы, игры-презентации, игры с элементами конструирования, сюжетно-ролевых игры, словесных игры  (Приложение 2).  Материал систематизирован по разделам: </w:t>
      </w:r>
    </w:p>
    <w:p w:rsidR="00BC7C7D" w:rsidRPr="00BC7C7D" w:rsidRDefault="00BC7C7D" w:rsidP="00BC7C7D">
      <w:pPr>
        <w:pStyle w:val="aa"/>
        <w:numPr>
          <w:ilvl w:val="0"/>
          <w:numId w:val="35"/>
        </w:num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C7D">
        <w:rPr>
          <w:rFonts w:ascii="Times New Roman" w:hAnsi="Times New Roman" w:cs="Times New Roman"/>
          <w:sz w:val="24"/>
          <w:szCs w:val="24"/>
        </w:rPr>
        <w:t xml:space="preserve">освоение морфологической системы родного языка (словоизменение по родам, числам, лицам, временам  и некоторых форм словообразования); </w:t>
      </w:r>
    </w:p>
    <w:p w:rsidR="00BC7C7D" w:rsidRPr="00BC7C7D" w:rsidRDefault="00BC7C7D" w:rsidP="00BC7C7D">
      <w:pPr>
        <w:pStyle w:val="aa"/>
        <w:numPr>
          <w:ilvl w:val="0"/>
          <w:numId w:val="34"/>
        </w:num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C7D">
        <w:rPr>
          <w:rFonts w:ascii="Times New Roman" w:hAnsi="Times New Roman" w:cs="Times New Roman"/>
          <w:sz w:val="24"/>
          <w:szCs w:val="24"/>
        </w:rPr>
        <w:t>освоение предложно-падежных конструкций;</w:t>
      </w:r>
    </w:p>
    <w:p w:rsidR="00BC7C7D" w:rsidRPr="00BC7C7D" w:rsidRDefault="00BC7C7D" w:rsidP="00BC7C7D">
      <w:pPr>
        <w:pStyle w:val="aa"/>
        <w:numPr>
          <w:ilvl w:val="0"/>
          <w:numId w:val="34"/>
        </w:num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C7D">
        <w:rPr>
          <w:rFonts w:ascii="Times New Roman" w:hAnsi="Times New Roman" w:cs="Times New Roman"/>
          <w:sz w:val="24"/>
          <w:szCs w:val="24"/>
        </w:rPr>
        <w:t>овладение синтаксической стороной (правильное согласование слов в предложении, построение разных типов предложений и сочетание их в связном тексте).</w:t>
      </w:r>
    </w:p>
    <w:p w:rsidR="00BC7C7D" w:rsidRPr="00BC7C7D" w:rsidRDefault="00BC7C7D" w:rsidP="00BC7C7D">
      <w:pPr>
        <w:pStyle w:val="aa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7C7D" w:rsidRPr="00BC7C7D" w:rsidRDefault="00BC7C7D" w:rsidP="00BC7C7D">
      <w:pPr>
        <w:pStyle w:val="aa"/>
        <w:spacing w:after="0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C7D">
        <w:rPr>
          <w:rFonts w:ascii="Times New Roman" w:hAnsi="Times New Roman" w:cs="Times New Roman"/>
          <w:sz w:val="24"/>
          <w:szCs w:val="24"/>
        </w:rPr>
        <w:t>Для полноценного развития лексико-грамматической стороны речи был подготовлен материал для бесед с родителями, который поможет закрепить полученные навыки у детей, отработать трудные лексические и грамматические упражнения. Эти игры и приёмы  можно демонстрировать на групповых консультациях, для передачи на электронных носителях и для размещения на сайте МБДОУ. (Приложение 3)</w:t>
      </w:r>
    </w:p>
    <w:p w:rsidR="00EC4B37" w:rsidRDefault="00EC4B37" w:rsidP="00BC7C7D">
      <w:pPr>
        <w:pStyle w:val="aa"/>
        <w:numPr>
          <w:ilvl w:val="0"/>
          <w:numId w:val="32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Результативность </w:t>
      </w:r>
    </w:p>
    <w:p w:rsidR="00915196" w:rsidRDefault="00915196" w:rsidP="00915196">
      <w:pPr>
        <w:pStyle w:val="aa"/>
        <w:spacing w:after="0" w:line="240" w:lineRule="auto"/>
        <w:ind w:left="4046"/>
        <w:rPr>
          <w:rFonts w:ascii="Times New Roman" w:hAnsi="Times New Roman" w:cs="Times New Roman"/>
          <w:b/>
        </w:rPr>
      </w:pPr>
    </w:p>
    <w:p w:rsidR="00BC7C7D" w:rsidRPr="00BC7C7D" w:rsidRDefault="00BC7C7D" w:rsidP="00BC7C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C7D">
        <w:rPr>
          <w:rFonts w:ascii="Times New Roman" w:hAnsi="Times New Roman" w:cs="Times New Roman"/>
          <w:sz w:val="24"/>
          <w:szCs w:val="24"/>
        </w:rPr>
        <w:t xml:space="preserve">Использование разнообразных форм и видов деятельности в педагогической работе позволило добиться положительной динамики в усвоении нужных грамматических категорий, в оформлении высказываний в соответствии с грамматическими нормами языка. Как показало обследование грамматического строя речи детей </w:t>
      </w:r>
      <w:proofErr w:type="spellStart"/>
      <w:r w:rsidRPr="00BC7C7D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BC7C7D">
        <w:rPr>
          <w:rFonts w:ascii="Times New Roman" w:hAnsi="Times New Roman" w:cs="Times New Roman"/>
          <w:sz w:val="24"/>
          <w:szCs w:val="24"/>
        </w:rPr>
        <w:t xml:space="preserve"> групп в конце учебного года,  большинство детей 4 – 7 лет – 95% – имеют нормальное речевое развитие (в 2021 г. - 89,1%).  Детей с низким уровнем речевого развития в группах </w:t>
      </w:r>
      <w:proofErr w:type="spellStart"/>
      <w:r w:rsidRPr="00BC7C7D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BC7C7D">
        <w:rPr>
          <w:rFonts w:ascii="Times New Roman" w:hAnsi="Times New Roman" w:cs="Times New Roman"/>
          <w:sz w:val="24"/>
          <w:szCs w:val="24"/>
        </w:rPr>
        <w:t xml:space="preserve"> направленности нет (в 2021 – 8,7% детей).  Повысилась мотивация, активизировались психические функции (внимание, память, мышление), успешно развиваются коммуникативные навыки.</w:t>
      </w:r>
    </w:p>
    <w:p w:rsidR="00BC7C7D" w:rsidRDefault="00BC7C7D" w:rsidP="00BC7C7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7C7D" w:rsidRDefault="00BC7C7D" w:rsidP="00BC7C7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7C7D" w:rsidRDefault="00BC7C7D" w:rsidP="00BC7C7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7C7D" w:rsidRDefault="00BC7C7D" w:rsidP="00BC7C7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7C7D" w:rsidRDefault="00BC7C7D" w:rsidP="00BC7C7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7C7D" w:rsidRDefault="00BC7C7D" w:rsidP="00BC7C7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7C7D" w:rsidRDefault="00BC7C7D" w:rsidP="00BC7C7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7C7D" w:rsidRDefault="00BC7C7D" w:rsidP="00BC7C7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7C7D" w:rsidRDefault="00BC7C7D" w:rsidP="00BC7C7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7C7D" w:rsidRDefault="00BC7C7D" w:rsidP="00BC7C7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7C7D" w:rsidRDefault="00BC7C7D" w:rsidP="00BC7C7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7C7D" w:rsidRDefault="00BC7C7D" w:rsidP="00BC7C7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7C7D" w:rsidRDefault="00BC7C7D" w:rsidP="00BC7C7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7C7D" w:rsidRDefault="00BC7C7D" w:rsidP="00BC7C7D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C7D">
        <w:rPr>
          <w:rFonts w:ascii="Times New Roman" w:hAnsi="Times New Roman" w:cs="Times New Roman"/>
          <w:b/>
          <w:sz w:val="24"/>
          <w:szCs w:val="24"/>
        </w:rPr>
        <w:t>ПРИЛОЖЕНИЯ</w:t>
      </w:r>
    </w:p>
    <w:p w:rsidR="00BC7C7D" w:rsidRPr="00BC7C7D" w:rsidRDefault="00BC7C7D" w:rsidP="00BC7C7D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7C7D" w:rsidRPr="00BC7C7D" w:rsidRDefault="00BC7C7D" w:rsidP="00BC7C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C7D">
        <w:rPr>
          <w:rFonts w:ascii="Times New Roman" w:hAnsi="Times New Roman" w:cs="Times New Roman"/>
          <w:b/>
          <w:sz w:val="24"/>
          <w:szCs w:val="24"/>
        </w:rPr>
        <w:t xml:space="preserve">Приложение 1. </w:t>
      </w:r>
      <w:r w:rsidRPr="00BC7C7D">
        <w:rPr>
          <w:rFonts w:ascii="Times New Roman" w:hAnsi="Times New Roman" w:cs="Times New Roman"/>
          <w:sz w:val="24"/>
          <w:szCs w:val="24"/>
        </w:rPr>
        <w:t>Картинный материал к методике обследования лексико-грамматической стороны речи и картинный материал, рекомендованная  Поваляевой  М.А</w:t>
      </w:r>
      <w:proofErr w:type="gramStart"/>
      <w:r w:rsidRPr="00BC7C7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BC7C7D" w:rsidRPr="00BC7C7D" w:rsidRDefault="00BC7C7D" w:rsidP="00BC7C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C7D">
        <w:rPr>
          <w:rFonts w:ascii="Times New Roman" w:hAnsi="Times New Roman" w:cs="Times New Roman"/>
          <w:b/>
          <w:sz w:val="24"/>
          <w:szCs w:val="24"/>
        </w:rPr>
        <w:t>Приложение 2.</w:t>
      </w:r>
      <w:r w:rsidRPr="00BC7C7D">
        <w:rPr>
          <w:rFonts w:ascii="Times New Roman" w:hAnsi="Times New Roman" w:cs="Times New Roman"/>
          <w:sz w:val="24"/>
          <w:szCs w:val="24"/>
        </w:rPr>
        <w:t xml:space="preserve"> Практический материал для работы с дошкольниками разных возрастов:</w:t>
      </w:r>
    </w:p>
    <w:p w:rsidR="00BC7C7D" w:rsidRPr="00BC7C7D" w:rsidRDefault="00BC7C7D" w:rsidP="00BC7C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C7D">
        <w:rPr>
          <w:rFonts w:ascii="Times New Roman" w:hAnsi="Times New Roman" w:cs="Times New Roman"/>
          <w:sz w:val="24"/>
          <w:szCs w:val="24"/>
        </w:rPr>
        <w:t>- беседы: «Предмет и его части», «Профессии. Кому что нужно?», «Скажи одним словом» и т.д.</w:t>
      </w:r>
    </w:p>
    <w:p w:rsidR="00BC7C7D" w:rsidRPr="00BC7C7D" w:rsidRDefault="00BC7C7D" w:rsidP="00BC7C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C7D">
        <w:rPr>
          <w:rFonts w:ascii="Times New Roman" w:hAnsi="Times New Roman" w:cs="Times New Roman"/>
          <w:sz w:val="24"/>
          <w:szCs w:val="24"/>
        </w:rPr>
        <w:t>- игры-презентации для усвоения предлогов («Учим предлоги», «Что из чего сделано», «Лабиринт» и т.д.);</w:t>
      </w:r>
    </w:p>
    <w:p w:rsidR="00BC7C7D" w:rsidRPr="00BC7C7D" w:rsidRDefault="00BC7C7D" w:rsidP="00BC7C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C7D">
        <w:rPr>
          <w:rFonts w:ascii="Times New Roman" w:hAnsi="Times New Roman" w:cs="Times New Roman"/>
          <w:sz w:val="24"/>
          <w:szCs w:val="24"/>
        </w:rPr>
        <w:t>-  игры для обучения составлению предложений («Снежный ком», «Магазин», «Составь предложение» и т.д.);</w:t>
      </w:r>
    </w:p>
    <w:p w:rsidR="00BC7C7D" w:rsidRPr="00BC7C7D" w:rsidRDefault="00BC7C7D" w:rsidP="00BC7C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C7D">
        <w:rPr>
          <w:rFonts w:ascii="Times New Roman" w:hAnsi="Times New Roman" w:cs="Times New Roman"/>
          <w:sz w:val="24"/>
          <w:szCs w:val="24"/>
        </w:rPr>
        <w:t>- игр</w:t>
      </w:r>
      <w:proofErr w:type="gramStart"/>
      <w:r w:rsidRPr="00BC7C7D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BC7C7D">
        <w:rPr>
          <w:rFonts w:ascii="Times New Roman" w:hAnsi="Times New Roman" w:cs="Times New Roman"/>
          <w:sz w:val="24"/>
          <w:szCs w:val="24"/>
        </w:rPr>
        <w:t xml:space="preserve"> презентации и словесные игры по словообразованию и словоизменению («Хвосты», «Похвались!», «Детёныши животных» и т.д.),</w:t>
      </w:r>
    </w:p>
    <w:p w:rsidR="00BC7C7D" w:rsidRPr="00BC7C7D" w:rsidRDefault="00BC7C7D" w:rsidP="00BC7C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C7D">
        <w:rPr>
          <w:rFonts w:ascii="Times New Roman" w:hAnsi="Times New Roman" w:cs="Times New Roman"/>
          <w:sz w:val="24"/>
          <w:szCs w:val="24"/>
        </w:rPr>
        <w:t>-  игры с элементами конструирования  («Ехали мы, ехали…»,  «Шёл по лесу Дед Мороз»,  «Собери рюкзак  туриста» и т.д.);</w:t>
      </w:r>
    </w:p>
    <w:p w:rsidR="00BC7C7D" w:rsidRPr="00BC7C7D" w:rsidRDefault="00BC7C7D" w:rsidP="00BC7C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C7D">
        <w:rPr>
          <w:rFonts w:ascii="Times New Roman" w:hAnsi="Times New Roman" w:cs="Times New Roman"/>
          <w:sz w:val="24"/>
          <w:szCs w:val="24"/>
        </w:rPr>
        <w:t>- словесные игры на согласование слов («Посчитай предметы», «Весёлый кубик», «</w:t>
      </w:r>
      <w:proofErr w:type="spellStart"/>
      <w:proofErr w:type="gramStart"/>
      <w:r w:rsidRPr="00BC7C7D">
        <w:rPr>
          <w:rFonts w:ascii="Times New Roman" w:hAnsi="Times New Roman" w:cs="Times New Roman"/>
          <w:sz w:val="24"/>
          <w:szCs w:val="24"/>
        </w:rPr>
        <w:t>Один-одна</w:t>
      </w:r>
      <w:proofErr w:type="spellEnd"/>
      <w:proofErr w:type="gramEnd"/>
      <w:r w:rsidRPr="00BC7C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7C7D">
        <w:rPr>
          <w:rFonts w:ascii="Times New Roman" w:hAnsi="Times New Roman" w:cs="Times New Roman"/>
          <w:sz w:val="24"/>
          <w:szCs w:val="24"/>
        </w:rPr>
        <w:t>мой-моя</w:t>
      </w:r>
      <w:proofErr w:type="spellEnd"/>
      <w:r w:rsidRPr="00BC7C7D">
        <w:rPr>
          <w:rFonts w:ascii="Times New Roman" w:hAnsi="Times New Roman" w:cs="Times New Roman"/>
          <w:sz w:val="24"/>
          <w:szCs w:val="24"/>
        </w:rPr>
        <w:t>» и т.д.);</w:t>
      </w:r>
    </w:p>
    <w:p w:rsidR="00BC7C7D" w:rsidRPr="00BC7C7D" w:rsidRDefault="00BC7C7D" w:rsidP="00BC7C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C7D">
        <w:rPr>
          <w:rFonts w:ascii="Times New Roman" w:hAnsi="Times New Roman" w:cs="Times New Roman"/>
          <w:sz w:val="24"/>
          <w:szCs w:val="24"/>
        </w:rPr>
        <w:t>- словесные игры и игры-презентации для детей младшего возраста.</w:t>
      </w:r>
    </w:p>
    <w:p w:rsidR="00BC7C7D" w:rsidRPr="00BC7C7D" w:rsidRDefault="00BC7C7D" w:rsidP="00BC7C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C7D">
        <w:rPr>
          <w:rFonts w:ascii="Times New Roman" w:hAnsi="Times New Roman" w:cs="Times New Roman"/>
          <w:b/>
          <w:sz w:val="24"/>
          <w:szCs w:val="24"/>
        </w:rPr>
        <w:t xml:space="preserve">Приложение 3. </w:t>
      </w:r>
      <w:r w:rsidRPr="00BC7C7D">
        <w:rPr>
          <w:rFonts w:ascii="Times New Roman" w:hAnsi="Times New Roman" w:cs="Times New Roman"/>
          <w:sz w:val="24"/>
          <w:szCs w:val="24"/>
        </w:rPr>
        <w:t xml:space="preserve">Беседы с родителями: </w:t>
      </w:r>
    </w:p>
    <w:p w:rsidR="00BC7C7D" w:rsidRPr="00BC7C7D" w:rsidRDefault="00BC7C7D" w:rsidP="00BC7C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C7D">
        <w:rPr>
          <w:rFonts w:ascii="Times New Roman" w:hAnsi="Times New Roman" w:cs="Times New Roman"/>
          <w:sz w:val="24"/>
          <w:szCs w:val="24"/>
        </w:rPr>
        <w:t>- «Учимся составлять сложноподчинённые предложения с союзами «потому что», «для того, чтобы»,</w:t>
      </w:r>
    </w:p>
    <w:p w:rsidR="00BC7C7D" w:rsidRPr="00BC7C7D" w:rsidRDefault="00BC7C7D" w:rsidP="00BC7C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C7D">
        <w:rPr>
          <w:rFonts w:ascii="Times New Roman" w:hAnsi="Times New Roman" w:cs="Times New Roman"/>
          <w:sz w:val="24"/>
          <w:szCs w:val="24"/>
        </w:rPr>
        <w:t xml:space="preserve">- «Использование  предлогов  </w:t>
      </w:r>
      <w:proofErr w:type="gramStart"/>
      <w:r w:rsidRPr="00BC7C7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C7C7D">
        <w:rPr>
          <w:rFonts w:ascii="Times New Roman" w:hAnsi="Times New Roman" w:cs="Times New Roman"/>
          <w:sz w:val="24"/>
          <w:szCs w:val="24"/>
        </w:rPr>
        <w:t>- С (СО) в речи»,</w:t>
      </w:r>
    </w:p>
    <w:p w:rsidR="00BC7C7D" w:rsidRPr="00BC7C7D" w:rsidRDefault="00BC7C7D" w:rsidP="00BC7C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C7D">
        <w:rPr>
          <w:rFonts w:ascii="Times New Roman" w:hAnsi="Times New Roman" w:cs="Times New Roman"/>
          <w:sz w:val="24"/>
          <w:szCs w:val="24"/>
        </w:rPr>
        <w:t xml:space="preserve">- «Использование  предлогов  </w:t>
      </w:r>
      <w:proofErr w:type="gramStart"/>
      <w:r w:rsidRPr="00BC7C7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C7C7D">
        <w:rPr>
          <w:rFonts w:ascii="Times New Roman" w:hAnsi="Times New Roman" w:cs="Times New Roman"/>
          <w:sz w:val="24"/>
          <w:szCs w:val="24"/>
        </w:rPr>
        <w:t>- С (СО) в речи»,</w:t>
      </w:r>
    </w:p>
    <w:p w:rsidR="00BC7C7D" w:rsidRPr="00BC7C7D" w:rsidRDefault="00BC7C7D" w:rsidP="00BC7C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C7D">
        <w:rPr>
          <w:rFonts w:ascii="Times New Roman" w:hAnsi="Times New Roman" w:cs="Times New Roman"/>
          <w:sz w:val="24"/>
          <w:szCs w:val="24"/>
        </w:rPr>
        <w:t>-« Использование  предлогов  З</w:t>
      </w:r>
      <w:proofErr w:type="gramStart"/>
      <w:r w:rsidRPr="00BC7C7D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BC7C7D">
        <w:rPr>
          <w:rFonts w:ascii="Times New Roman" w:hAnsi="Times New Roman" w:cs="Times New Roman"/>
          <w:sz w:val="24"/>
          <w:szCs w:val="24"/>
        </w:rPr>
        <w:t xml:space="preserve"> ИЗ-ЗА  в речи»,</w:t>
      </w:r>
    </w:p>
    <w:p w:rsidR="00BC7C7D" w:rsidRPr="00BC7C7D" w:rsidRDefault="00BC7C7D" w:rsidP="00BC7C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C7D">
        <w:rPr>
          <w:rFonts w:ascii="Times New Roman" w:hAnsi="Times New Roman" w:cs="Times New Roman"/>
          <w:sz w:val="24"/>
          <w:szCs w:val="24"/>
        </w:rPr>
        <w:t>- «Использование  предлогов  ПО</w:t>
      </w:r>
      <w:proofErr w:type="gramStart"/>
      <w:r w:rsidRPr="00BC7C7D">
        <w:rPr>
          <w:rFonts w:ascii="Times New Roman" w:hAnsi="Times New Roman" w:cs="Times New Roman"/>
          <w:sz w:val="24"/>
          <w:szCs w:val="24"/>
        </w:rPr>
        <w:t>Д-</w:t>
      </w:r>
      <w:proofErr w:type="gramEnd"/>
      <w:r w:rsidRPr="00BC7C7D">
        <w:rPr>
          <w:rFonts w:ascii="Times New Roman" w:hAnsi="Times New Roman" w:cs="Times New Roman"/>
          <w:sz w:val="24"/>
          <w:szCs w:val="24"/>
        </w:rPr>
        <w:t xml:space="preserve">  ИЗ-ПОД в речи»</w:t>
      </w:r>
    </w:p>
    <w:p w:rsidR="00BC7C7D" w:rsidRPr="00BC7C7D" w:rsidRDefault="00BC7C7D" w:rsidP="00BC7C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C7D">
        <w:rPr>
          <w:rFonts w:ascii="Times New Roman" w:hAnsi="Times New Roman" w:cs="Times New Roman"/>
          <w:sz w:val="24"/>
          <w:szCs w:val="24"/>
        </w:rPr>
        <w:t>- «</w:t>
      </w:r>
      <w:proofErr w:type="gramStart"/>
      <w:r w:rsidRPr="00BC7C7D">
        <w:rPr>
          <w:rFonts w:ascii="Times New Roman" w:hAnsi="Times New Roman" w:cs="Times New Roman"/>
          <w:sz w:val="24"/>
          <w:szCs w:val="24"/>
        </w:rPr>
        <w:t>Назови</w:t>
      </w:r>
      <w:proofErr w:type="gramEnd"/>
      <w:r w:rsidRPr="00BC7C7D">
        <w:rPr>
          <w:rFonts w:ascii="Times New Roman" w:hAnsi="Times New Roman" w:cs="Times New Roman"/>
          <w:sz w:val="24"/>
          <w:szCs w:val="24"/>
        </w:rPr>
        <w:t xml:space="preserve"> одним словом».</w:t>
      </w:r>
    </w:p>
    <w:p w:rsidR="00BC7C7D" w:rsidRPr="00BC7C7D" w:rsidRDefault="00BC7C7D" w:rsidP="00BC7C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7C7D" w:rsidRPr="00BC7C7D" w:rsidRDefault="00BC7C7D" w:rsidP="00BC7C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7C7D" w:rsidRPr="00BC7C7D" w:rsidRDefault="00BC7C7D" w:rsidP="00BC7C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7C7D" w:rsidRPr="00BC7C7D" w:rsidRDefault="00BC7C7D" w:rsidP="00BC7C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7C7D" w:rsidRPr="00BC7C7D" w:rsidRDefault="00BC7C7D" w:rsidP="00BC7C7D">
      <w:pPr>
        <w:spacing w:after="0"/>
        <w:ind w:firstLine="567"/>
        <w:rPr>
          <w:sz w:val="24"/>
          <w:szCs w:val="24"/>
        </w:rPr>
      </w:pPr>
    </w:p>
    <w:p w:rsidR="00915196" w:rsidRPr="00BC7C7D" w:rsidRDefault="00915196" w:rsidP="00BC7C7D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196" w:rsidRPr="00BC7C7D" w:rsidRDefault="00915196" w:rsidP="00BC7C7D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196" w:rsidRPr="00BC7C7D" w:rsidRDefault="00915196" w:rsidP="00BC7C7D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196" w:rsidRDefault="00915196" w:rsidP="00BC7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196" w:rsidRDefault="00915196" w:rsidP="0041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196" w:rsidRDefault="00915196" w:rsidP="0041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196" w:rsidRDefault="00915196" w:rsidP="0041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196" w:rsidRDefault="00915196" w:rsidP="0041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196" w:rsidRDefault="00915196" w:rsidP="0041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196" w:rsidRDefault="00915196" w:rsidP="0041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196" w:rsidRDefault="00915196" w:rsidP="0041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196" w:rsidRDefault="00915196" w:rsidP="0041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196" w:rsidRDefault="00915196" w:rsidP="0041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196" w:rsidRDefault="00915196" w:rsidP="0041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196" w:rsidRDefault="00915196" w:rsidP="0041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196" w:rsidRDefault="00915196" w:rsidP="0041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196" w:rsidRDefault="00915196" w:rsidP="0041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196" w:rsidRDefault="00915196" w:rsidP="0041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3F1" w:rsidRPr="004143F1" w:rsidRDefault="004143F1" w:rsidP="000905A4">
      <w:pPr>
        <w:pStyle w:val="aa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143F1" w:rsidRPr="004143F1" w:rsidSect="00BC7C7D">
      <w:headerReference w:type="default" r:id="rId8"/>
      <w:footerReference w:type="default" r:id="rId9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189" w:rsidRDefault="00075189" w:rsidP="007C2E45">
      <w:pPr>
        <w:spacing w:after="0" w:line="240" w:lineRule="auto"/>
      </w:pPr>
      <w:r>
        <w:separator/>
      </w:r>
    </w:p>
  </w:endnote>
  <w:endnote w:type="continuationSeparator" w:id="0">
    <w:p w:rsidR="00075189" w:rsidRDefault="00075189" w:rsidP="007C2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61997"/>
      <w:docPartObj>
        <w:docPartGallery w:val="Page Numbers (Bottom of Page)"/>
        <w:docPartUnique/>
      </w:docPartObj>
    </w:sdtPr>
    <w:sdtContent>
      <w:p w:rsidR="008B2414" w:rsidRDefault="00071249">
        <w:pPr>
          <w:pStyle w:val="a6"/>
          <w:jc w:val="right"/>
        </w:pPr>
        <w:fldSimple w:instr=" PAGE   \* MERGEFORMAT ">
          <w:r w:rsidR="00BC7C7D">
            <w:rPr>
              <w:noProof/>
            </w:rPr>
            <w:t>2</w:t>
          </w:r>
        </w:fldSimple>
      </w:p>
    </w:sdtContent>
  </w:sdt>
  <w:p w:rsidR="008B2414" w:rsidRDefault="008B241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189" w:rsidRDefault="00075189" w:rsidP="007C2E45">
      <w:pPr>
        <w:spacing w:after="0" w:line="240" w:lineRule="auto"/>
      </w:pPr>
      <w:r>
        <w:separator/>
      </w:r>
    </w:p>
  </w:footnote>
  <w:footnote w:type="continuationSeparator" w:id="0">
    <w:p w:rsidR="00075189" w:rsidRDefault="00075189" w:rsidP="007C2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alias w:val="Заголовок"/>
      <w:id w:val="26261996"/>
      <w:placeholder>
        <w:docPart w:val="46E9AE5D1EF24F828FF7F2E1AE6D682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8B2414" w:rsidRDefault="00BC7C7D" w:rsidP="00804A0D">
        <w:pPr>
          <w:pStyle w:val="a4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Times New Roman" w:hAnsi="Times New Roman" w:cs="Times New Roman"/>
            <w:sz w:val="24"/>
            <w:szCs w:val="24"/>
          </w:rPr>
          <w:t>Терехова Виктория Львовна, Корнейчук Алёна Павловна, учителя-логопеды МБДОУ № 49</w:t>
        </w:r>
      </w:p>
    </w:sdtContent>
  </w:sdt>
  <w:p w:rsidR="008B2414" w:rsidRDefault="008B241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6409"/>
    <w:multiLevelType w:val="hybridMultilevel"/>
    <w:tmpl w:val="ECA4DB1E"/>
    <w:lvl w:ilvl="0" w:tplc="D4BE0D6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06662AD9"/>
    <w:multiLevelType w:val="hybridMultilevel"/>
    <w:tmpl w:val="6A0EFD9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C7E3A"/>
    <w:multiLevelType w:val="hybridMultilevel"/>
    <w:tmpl w:val="9C10A24C"/>
    <w:lvl w:ilvl="0" w:tplc="E18A118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8523FB"/>
    <w:multiLevelType w:val="hybridMultilevel"/>
    <w:tmpl w:val="C3960732"/>
    <w:lvl w:ilvl="0" w:tplc="7EBA0C2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8E7FA1"/>
    <w:multiLevelType w:val="hybridMultilevel"/>
    <w:tmpl w:val="18D64AEC"/>
    <w:lvl w:ilvl="0" w:tplc="D4BE0D6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2E460E5"/>
    <w:multiLevelType w:val="hybridMultilevel"/>
    <w:tmpl w:val="13F890FC"/>
    <w:lvl w:ilvl="0" w:tplc="0419000D">
      <w:start w:val="1"/>
      <w:numFmt w:val="bullet"/>
      <w:lvlText w:val=""/>
      <w:lvlJc w:val="left"/>
      <w:pPr>
        <w:ind w:left="13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6">
    <w:nsid w:val="14925818"/>
    <w:multiLevelType w:val="hybridMultilevel"/>
    <w:tmpl w:val="C9CE60F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6270405"/>
    <w:multiLevelType w:val="hybridMultilevel"/>
    <w:tmpl w:val="CB68EA62"/>
    <w:lvl w:ilvl="0" w:tplc="D4BE0D6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0FB6892"/>
    <w:multiLevelType w:val="hybridMultilevel"/>
    <w:tmpl w:val="06D68172"/>
    <w:lvl w:ilvl="0" w:tplc="D4BE0D60">
      <w:start w:val="1"/>
      <w:numFmt w:val="bullet"/>
      <w:lvlText w:val="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9">
    <w:nsid w:val="23122D6B"/>
    <w:multiLevelType w:val="hybridMultilevel"/>
    <w:tmpl w:val="21DC742A"/>
    <w:lvl w:ilvl="0" w:tplc="244A8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3787D61"/>
    <w:multiLevelType w:val="hybridMultilevel"/>
    <w:tmpl w:val="0896A950"/>
    <w:lvl w:ilvl="0" w:tplc="5E2E9C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3A22D4A"/>
    <w:multiLevelType w:val="hybridMultilevel"/>
    <w:tmpl w:val="64B28316"/>
    <w:lvl w:ilvl="0" w:tplc="6E8202DC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3FA7360"/>
    <w:multiLevelType w:val="hybridMultilevel"/>
    <w:tmpl w:val="CF1AD4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CC52AD"/>
    <w:multiLevelType w:val="hybridMultilevel"/>
    <w:tmpl w:val="DDB29AC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265D7863"/>
    <w:multiLevelType w:val="hybridMultilevel"/>
    <w:tmpl w:val="D1FE7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C6A63"/>
    <w:multiLevelType w:val="hybridMultilevel"/>
    <w:tmpl w:val="7BD4F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3E49BB"/>
    <w:multiLevelType w:val="hybridMultilevel"/>
    <w:tmpl w:val="90860B5E"/>
    <w:lvl w:ilvl="0" w:tplc="D4BE0D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B3D6E8F"/>
    <w:multiLevelType w:val="hybridMultilevel"/>
    <w:tmpl w:val="56E4F5B8"/>
    <w:lvl w:ilvl="0" w:tplc="13F86CD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2D30511C"/>
    <w:multiLevelType w:val="hybridMultilevel"/>
    <w:tmpl w:val="D03AFC26"/>
    <w:lvl w:ilvl="0" w:tplc="D4BE0D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5AD7E38"/>
    <w:multiLevelType w:val="hybridMultilevel"/>
    <w:tmpl w:val="EA10FE74"/>
    <w:lvl w:ilvl="0" w:tplc="D4BE0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8D2966"/>
    <w:multiLevelType w:val="hybridMultilevel"/>
    <w:tmpl w:val="4A1445E2"/>
    <w:lvl w:ilvl="0" w:tplc="E39EC1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18969BC"/>
    <w:multiLevelType w:val="hybridMultilevel"/>
    <w:tmpl w:val="A694EA60"/>
    <w:lvl w:ilvl="0" w:tplc="1E4A3F3E">
      <w:start w:val="1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814A56"/>
    <w:multiLevelType w:val="hybridMultilevel"/>
    <w:tmpl w:val="2F30C580"/>
    <w:lvl w:ilvl="0" w:tplc="D4BE0D6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48E004D3"/>
    <w:multiLevelType w:val="hybridMultilevel"/>
    <w:tmpl w:val="8FF42136"/>
    <w:lvl w:ilvl="0" w:tplc="D4BE0D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4C5D5474"/>
    <w:multiLevelType w:val="hybridMultilevel"/>
    <w:tmpl w:val="DFE61EAE"/>
    <w:lvl w:ilvl="0" w:tplc="93A4913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5">
    <w:nsid w:val="540F0DA3"/>
    <w:multiLevelType w:val="hybridMultilevel"/>
    <w:tmpl w:val="ABCE88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B729C2"/>
    <w:multiLevelType w:val="hybridMultilevel"/>
    <w:tmpl w:val="6CDEF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AC11DE"/>
    <w:multiLevelType w:val="hybridMultilevel"/>
    <w:tmpl w:val="2CEE0B82"/>
    <w:lvl w:ilvl="0" w:tplc="92CC05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B0346D2"/>
    <w:multiLevelType w:val="hybridMultilevel"/>
    <w:tmpl w:val="089CB1AE"/>
    <w:lvl w:ilvl="0" w:tplc="1ADA6D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5D432103"/>
    <w:multiLevelType w:val="hybridMultilevel"/>
    <w:tmpl w:val="2BCA39B2"/>
    <w:lvl w:ilvl="0" w:tplc="D4BE0D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C71081B"/>
    <w:multiLevelType w:val="hybridMultilevel"/>
    <w:tmpl w:val="25F22740"/>
    <w:lvl w:ilvl="0" w:tplc="D4BE0D6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6EB266C1"/>
    <w:multiLevelType w:val="hybridMultilevel"/>
    <w:tmpl w:val="1388952A"/>
    <w:lvl w:ilvl="0" w:tplc="DC6CD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7A54BE8"/>
    <w:multiLevelType w:val="hybridMultilevel"/>
    <w:tmpl w:val="705AC2CA"/>
    <w:lvl w:ilvl="0" w:tplc="9828B1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7E5C66B7"/>
    <w:multiLevelType w:val="hybridMultilevel"/>
    <w:tmpl w:val="1464BBBE"/>
    <w:lvl w:ilvl="0" w:tplc="F3D24D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5"/>
  </w:num>
  <w:num w:numId="4">
    <w:abstractNumId w:val="29"/>
  </w:num>
  <w:num w:numId="5">
    <w:abstractNumId w:val="16"/>
  </w:num>
  <w:num w:numId="6">
    <w:abstractNumId w:val="22"/>
  </w:num>
  <w:num w:numId="7">
    <w:abstractNumId w:val="9"/>
  </w:num>
  <w:num w:numId="8">
    <w:abstractNumId w:val="31"/>
  </w:num>
  <w:num w:numId="9">
    <w:abstractNumId w:val="20"/>
  </w:num>
  <w:num w:numId="10">
    <w:abstractNumId w:val="10"/>
  </w:num>
  <w:num w:numId="11">
    <w:abstractNumId w:val="27"/>
  </w:num>
  <w:num w:numId="12">
    <w:abstractNumId w:val="5"/>
  </w:num>
  <w:num w:numId="13">
    <w:abstractNumId w:val="24"/>
  </w:num>
  <w:num w:numId="14">
    <w:abstractNumId w:val="8"/>
  </w:num>
  <w:num w:numId="15">
    <w:abstractNumId w:val="19"/>
  </w:num>
  <w:num w:numId="16">
    <w:abstractNumId w:val="13"/>
  </w:num>
  <w:num w:numId="17">
    <w:abstractNumId w:val="30"/>
  </w:num>
  <w:num w:numId="18">
    <w:abstractNumId w:val="0"/>
  </w:num>
  <w:num w:numId="19">
    <w:abstractNumId w:val="23"/>
  </w:num>
  <w:num w:numId="20">
    <w:abstractNumId w:val="6"/>
  </w:num>
  <w:num w:numId="21">
    <w:abstractNumId w:val="18"/>
  </w:num>
  <w:num w:numId="22">
    <w:abstractNumId w:val="4"/>
  </w:num>
  <w:num w:numId="23">
    <w:abstractNumId w:val="7"/>
  </w:num>
  <w:num w:numId="24">
    <w:abstractNumId w:val="11"/>
  </w:num>
  <w:num w:numId="25">
    <w:abstractNumId w:val="33"/>
  </w:num>
  <w:num w:numId="26">
    <w:abstractNumId w:val="3"/>
  </w:num>
  <w:num w:numId="27">
    <w:abstractNumId w:val="22"/>
  </w:num>
  <w:num w:numId="28">
    <w:abstractNumId w:val="26"/>
  </w:num>
  <w:num w:numId="29">
    <w:abstractNumId w:val="17"/>
  </w:num>
  <w:num w:numId="30">
    <w:abstractNumId w:val="32"/>
  </w:num>
  <w:num w:numId="31">
    <w:abstractNumId w:val="28"/>
  </w:num>
  <w:num w:numId="32">
    <w:abstractNumId w:val="21"/>
  </w:num>
  <w:num w:numId="33">
    <w:abstractNumId w:val="14"/>
  </w:num>
  <w:num w:numId="34">
    <w:abstractNumId w:val="25"/>
  </w:num>
  <w:num w:numId="35">
    <w:abstractNumId w:val="12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C2E45"/>
    <w:rsid w:val="0001262A"/>
    <w:rsid w:val="00071249"/>
    <w:rsid w:val="00071588"/>
    <w:rsid w:val="00075189"/>
    <w:rsid w:val="000905A4"/>
    <w:rsid w:val="000A7890"/>
    <w:rsid w:val="000D62D6"/>
    <w:rsid w:val="000E7D6F"/>
    <w:rsid w:val="00102798"/>
    <w:rsid w:val="0011461A"/>
    <w:rsid w:val="00136B88"/>
    <w:rsid w:val="0017077E"/>
    <w:rsid w:val="001B187E"/>
    <w:rsid w:val="001B2766"/>
    <w:rsid w:val="001C213C"/>
    <w:rsid w:val="001D01A5"/>
    <w:rsid w:val="001D706C"/>
    <w:rsid w:val="001E3BFA"/>
    <w:rsid w:val="00217F77"/>
    <w:rsid w:val="002513C6"/>
    <w:rsid w:val="00275314"/>
    <w:rsid w:val="002D367E"/>
    <w:rsid w:val="00301C98"/>
    <w:rsid w:val="00302ECC"/>
    <w:rsid w:val="00312D2B"/>
    <w:rsid w:val="00332561"/>
    <w:rsid w:val="00337763"/>
    <w:rsid w:val="00337FFC"/>
    <w:rsid w:val="00341E59"/>
    <w:rsid w:val="00353ED4"/>
    <w:rsid w:val="00366A98"/>
    <w:rsid w:val="00386994"/>
    <w:rsid w:val="003919C0"/>
    <w:rsid w:val="003B1963"/>
    <w:rsid w:val="003B3278"/>
    <w:rsid w:val="003C1909"/>
    <w:rsid w:val="003C7C4E"/>
    <w:rsid w:val="003D395D"/>
    <w:rsid w:val="003E5AF7"/>
    <w:rsid w:val="003F20E4"/>
    <w:rsid w:val="00403637"/>
    <w:rsid w:val="0040598F"/>
    <w:rsid w:val="004143F1"/>
    <w:rsid w:val="00420BA4"/>
    <w:rsid w:val="00430B7B"/>
    <w:rsid w:val="00440CA7"/>
    <w:rsid w:val="0047364F"/>
    <w:rsid w:val="00475F9E"/>
    <w:rsid w:val="004B6328"/>
    <w:rsid w:val="004C23AE"/>
    <w:rsid w:val="004C7113"/>
    <w:rsid w:val="00503037"/>
    <w:rsid w:val="0053240E"/>
    <w:rsid w:val="00543476"/>
    <w:rsid w:val="005724AB"/>
    <w:rsid w:val="005B3CC5"/>
    <w:rsid w:val="005F0159"/>
    <w:rsid w:val="00600836"/>
    <w:rsid w:val="00605C3B"/>
    <w:rsid w:val="006607AE"/>
    <w:rsid w:val="00660C00"/>
    <w:rsid w:val="006670C3"/>
    <w:rsid w:val="00667248"/>
    <w:rsid w:val="00671B38"/>
    <w:rsid w:val="006A0290"/>
    <w:rsid w:val="006B5196"/>
    <w:rsid w:val="006C1088"/>
    <w:rsid w:val="006C501D"/>
    <w:rsid w:val="006E7162"/>
    <w:rsid w:val="006F6F6A"/>
    <w:rsid w:val="00716043"/>
    <w:rsid w:val="00725302"/>
    <w:rsid w:val="00735A31"/>
    <w:rsid w:val="00755DDD"/>
    <w:rsid w:val="007A57D9"/>
    <w:rsid w:val="007C2E45"/>
    <w:rsid w:val="007D1063"/>
    <w:rsid w:val="007E0A8E"/>
    <w:rsid w:val="007E15E9"/>
    <w:rsid w:val="007E2348"/>
    <w:rsid w:val="007F3F9F"/>
    <w:rsid w:val="00804A0D"/>
    <w:rsid w:val="00805612"/>
    <w:rsid w:val="00806B17"/>
    <w:rsid w:val="00813267"/>
    <w:rsid w:val="0081452B"/>
    <w:rsid w:val="0082340B"/>
    <w:rsid w:val="00836466"/>
    <w:rsid w:val="00844A1B"/>
    <w:rsid w:val="008525AD"/>
    <w:rsid w:val="008A566B"/>
    <w:rsid w:val="008B2414"/>
    <w:rsid w:val="008E2CBA"/>
    <w:rsid w:val="008F0F47"/>
    <w:rsid w:val="008F5265"/>
    <w:rsid w:val="008F6C9E"/>
    <w:rsid w:val="00905157"/>
    <w:rsid w:val="00912095"/>
    <w:rsid w:val="00915196"/>
    <w:rsid w:val="00941DAD"/>
    <w:rsid w:val="00951E46"/>
    <w:rsid w:val="00975788"/>
    <w:rsid w:val="009A295B"/>
    <w:rsid w:val="009B440D"/>
    <w:rsid w:val="009B5507"/>
    <w:rsid w:val="009D4804"/>
    <w:rsid w:val="009F186C"/>
    <w:rsid w:val="00A30703"/>
    <w:rsid w:val="00A35A4B"/>
    <w:rsid w:val="00A47529"/>
    <w:rsid w:val="00A644FC"/>
    <w:rsid w:val="00A77899"/>
    <w:rsid w:val="00A8122E"/>
    <w:rsid w:val="00A839E3"/>
    <w:rsid w:val="00A90C6D"/>
    <w:rsid w:val="00A93AFE"/>
    <w:rsid w:val="00A94B92"/>
    <w:rsid w:val="00AA3EA9"/>
    <w:rsid w:val="00AC553C"/>
    <w:rsid w:val="00AD3200"/>
    <w:rsid w:val="00AD5F1C"/>
    <w:rsid w:val="00AF3B8D"/>
    <w:rsid w:val="00AF5933"/>
    <w:rsid w:val="00AF6ACE"/>
    <w:rsid w:val="00B11B8C"/>
    <w:rsid w:val="00B305EC"/>
    <w:rsid w:val="00B37755"/>
    <w:rsid w:val="00BA0031"/>
    <w:rsid w:val="00BA4BE1"/>
    <w:rsid w:val="00BC1361"/>
    <w:rsid w:val="00BC1383"/>
    <w:rsid w:val="00BC7C7D"/>
    <w:rsid w:val="00BD70AE"/>
    <w:rsid w:val="00BE4C66"/>
    <w:rsid w:val="00C06A0B"/>
    <w:rsid w:val="00C773E9"/>
    <w:rsid w:val="00CB2758"/>
    <w:rsid w:val="00CB4438"/>
    <w:rsid w:val="00CB6E89"/>
    <w:rsid w:val="00CC1B20"/>
    <w:rsid w:val="00CC6A83"/>
    <w:rsid w:val="00CE6252"/>
    <w:rsid w:val="00CF16AA"/>
    <w:rsid w:val="00CF7AB3"/>
    <w:rsid w:val="00D07514"/>
    <w:rsid w:val="00D440EF"/>
    <w:rsid w:val="00D46613"/>
    <w:rsid w:val="00D656E9"/>
    <w:rsid w:val="00D76016"/>
    <w:rsid w:val="00D84422"/>
    <w:rsid w:val="00DC360F"/>
    <w:rsid w:val="00DC53FE"/>
    <w:rsid w:val="00DD68F5"/>
    <w:rsid w:val="00DF65DE"/>
    <w:rsid w:val="00E24210"/>
    <w:rsid w:val="00E56BF2"/>
    <w:rsid w:val="00E84F4B"/>
    <w:rsid w:val="00EC0018"/>
    <w:rsid w:val="00EC4013"/>
    <w:rsid w:val="00EC42FD"/>
    <w:rsid w:val="00EC4B37"/>
    <w:rsid w:val="00EF7494"/>
    <w:rsid w:val="00F01448"/>
    <w:rsid w:val="00F01F6A"/>
    <w:rsid w:val="00F10650"/>
    <w:rsid w:val="00F25125"/>
    <w:rsid w:val="00F35D62"/>
    <w:rsid w:val="00F5175C"/>
    <w:rsid w:val="00F5719D"/>
    <w:rsid w:val="00F76516"/>
    <w:rsid w:val="00F8529F"/>
    <w:rsid w:val="00F85A0D"/>
    <w:rsid w:val="00FC4684"/>
    <w:rsid w:val="00FD46FB"/>
    <w:rsid w:val="00FE5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C2E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2E45"/>
  </w:style>
  <w:style w:type="paragraph" w:styleId="a6">
    <w:name w:val="footer"/>
    <w:basedOn w:val="a"/>
    <w:link w:val="a7"/>
    <w:uiPriority w:val="99"/>
    <w:unhideWhenUsed/>
    <w:rsid w:val="007C2E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2E45"/>
  </w:style>
  <w:style w:type="paragraph" w:styleId="a8">
    <w:name w:val="Balloon Text"/>
    <w:basedOn w:val="a"/>
    <w:link w:val="a9"/>
    <w:uiPriority w:val="99"/>
    <w:semiHidden/>
    <w:unhideWhenUsed/>
    <w:rsid w:val="0080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4A0D"/>
    <w:rPr>
      <w:rFonts w:ascii="Tahoma" w:hAnsi="Tahoma" w:cs="Tahoma"/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A94B92"/>
    <w:pPr>
      <w:ind w:left="720"/>
      <w:contextualSpacing/>
    </w:pPr>
  </w:style>
  <w:style w:type="paragraph" w:styleId="ac">
    <w:name w:val="Normal (Web)"/>
    <w:basedOn w:val="a"/>
    <w:unhideWhenUsed/>
    <w:rsid w:val="0042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8E2CBA"/>
    <w:rPr>
      <w:color w:val="0000FF" w:themeColor="hyperlink"/>
      <w:u w:val="single"/>
    </w:rPr>
  </w:style>
  <w:style w:type="character" w:styleId="ae">
    <w:name w:val="Subtle Reference"/>
    <w:basedOn w:val="a0"/>
    <w:uiPriority w:val="31"/>
    <w:qFormat/>
    <w:rsid w:val="00D07514"/>
    <w:rPr>
      <w:smallCaps/>
      <w:color w:val="C0504D" w:themeColor="accent2"/>
      <w:u w:val="single"/>
    </w:rPr>
  </w:style>
  <w:style w:type="paragraph" w:styleId="af">
    <w:name w:val="footnote text"/>
    <w:basedOn w:val="a"/>
    <w:link w:val="af0"/>
    <w:semiHidden/>
    <w:rsid w:val="007F3F9F"/>
    <w:rPr>
      <w:rFonts w:ascii="Calibri" w:eastAsia="Times New Roman" w:hAnsi="Calibri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7F3F9F"/>
    <w:rPr>
      <w:rFonts w:ascii="Calibri" w:eastAsia="Times New Roman" w:hAnsi="Calibri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F3F9F"/>
    <w:rPr>
      <w:vertAlign w:val="superscript"/>
    </w:rPr>
  </w:style>
  <w:style w:type="character" w:customStyle="1" w:styleId="ab">
    <w:name w:val="Абзац списка Знак"/>
    <w:basedOn w:val="a0"/>
    <w:link w:val="aa"/>
    <w:uiPriority w:val="34"/>
    <w:rsid w:val="00BC7C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6E9AE5D1EF24F828FF7F2E1AE6D68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185D88-F54D-44FD-9142-9F8A5682A880}"/>
      </w:docPartPr>
      <w:docPartBody>
        <w:p w:rsidR="00D05FF9" w:rsidRDefault="00F27230" w:rsidP="00F27230">
          <w:pPr>
            <w:pStyle w:val="46E9AE5D1EF24F828FF7F2E1AE6D682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F27230"/>
    <w:rsid w:val="001E5004"/>
    <w:rsid w:val="00273106"/>
    <w:rsid w:val="00311ABA"/>
    <w:rsid w:val="003E7B41"/>
    <w:rsid w:val="004463D6"/>
    <w:rsid w:val="004F2FF4"/>
    <w:rsid w:val="005B6750"/>
    <w:rsid w:val="00647982"/>
    <w:rsid w:val="00674432"/>
    <w:rsid w:val="00743889"/>
    <w:rsid w:val="0084648D"/>
    <w:rsid w:val="008D4A2F"/>
    <w:rsid w:val="00902B5B"/>
    <w:rsid w:val="009D56EF"/>
    <w:rsid w:val="00B621E8"/>
    <w:rsid w:val="00C06BA1"/>
    <w:rsid w:val="00C50FBF"/>
    <w:rsid w:val="00D05FF9"/>
    <w:rsid w:val="00EC1A2B"/>
    <w:rsid w:val="00F27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6E9AE5D1EF24F828FF7F2E1AE6D6829">
    <w:name w:val="46E9AE5D1EF24F828FF7F2E1AE6D6829"/>
    <w:rsid w:val="00F27230"/>
  </w:style>
  <w:style w:type="paragraph" w:customStyle="1" w:styleId="45A20615D54044A9B49D758420D0A45E">
    <w:name w:val="45A20615D54044A9B49D758420D0A45E"/>
    <w:rsid w:val="00F27230"/>
  </w:style>
  <w:style w:type="paragraph" w:customStyle="1" w:styleId="B3D20E0C34BE4894B9F8BFEFA08D00A1">
    <w:name w:val="B3D20E0C34BE4894B9F8BFEFA08D00A1"/>
    <w:rsid w:val="00F27230"/>
  </w:style>
  <w:style w:type="paragraph" w:customStyle="1" w:styleId="62C522FFE09C4915AD30FA1D252A60A6">
    <w:name w:val="62C522FFE09C4915AD30FA1D252A60A6"/>
    <w:rsid w:val="00F27230"/>
  </w:style>
  <w:style w:type="paragraph" w:customStyle="1" w:styleId="72DD793F8AAD4B3E9D79C9AED84AE135">
    <w:name w:val="72DD793F8AAD4B3E9D79C9AED84AE135"/>
    <w:rsid w:val="00F27230"/>
  </w:style>
  <w:style w:type="paragraph" w:customStyle="1" w:styleId="A9DF30B467904950AEBE178E3F04BC3C">
    <w:name w:val="A9DF30B467904950AEBE178E3F04BC3C"/>
    <w:rsid w:val="00F27230"/>
  </w:style>
  <w:style w:type="paragraph" w:customStyle="1" w:styleId="13E2F553C2D54B1B816FE49D93978738">
    <w:name w:val="13E2F553C2D54B1B816FE49D93978738"/>
    <w:rsid w:val="00F27230"/>
  </w:style>
  <w:style w:type="paragraph" w:customStyle="1" w:styleId="975DFEEEE7C245F0BC944FD1530E6839">
    <w:name w:val="975DFEEEE7C245F0BC944FD1530E6839"/>
    <w:rsid w:val="00F2723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36B1AE-5DBF-43B7-8942-C0D6095DA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6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Нефёдова Мария Геннадьевна</vt:lpstr>
    </vt:vector>
  </TitlesOfParts>
  <Company>Microsoft</Company>
  <LinksUpToDate>false</LinksUpToDate>
  <CharactersWithSpaces>6619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Терехова Виктория Львовна, Корнейчук Алёна Павловна, учителя-логопеды МБДОУ № 49</dc:title>
  <dc:creator>user</dc:creator>
  <cp:lastModifiedBy>user</cp:lastModifiedBy>
  <cp:revision>39</cp:revision>
  <dcterms:created xsi:type="dcterms:W3CDTF">2014-11-19T13:47:00Z</dcterms:created>
  <dcterms:modified xsi:type="dcterms:W3CDTF">2022-06-10T09:04:00Z</dcterms:modified>
</cp:coreProperties>
</file>